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DF" w:rsidRDefault="00B431C0" w:rsidP="00431DDF">
      <w:pPr>
        <w:pStyle w:val="1"/>
      </w:pPr>
      <w:r>
        <w:rPr>
          <w:noProof/>
        </w:rPr>
        <w:drawing>
          <wp:anchor distT="0" distB="0" distL="114300" distR="114300" simplePos="0" relativeHeight="251662336" behindDoc="1" locked="0" layoutInCell="1" allowOverlap="1" wp14:anchorId="31B329B2" wp14:editId="415356E6">
            <wp:simplePos x="0" y="0"/>
            <wp:positionH relativeFrom="column">
              <wp:posOffset>4015740</wp:posOffset>
            </wp:positionH>
            <wp:positionV relativeFrom="paragraph">
              <wp:posOffset>198120</wp:posOffset>
            </wp:positionV>
            <wp:extent cx="2042160" cy="16383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6">
                      <a:extLst>
                        <a:ext uri="{28A0092B-C50C-407E-A947-70E740481C1C}">
                          <a14:useLocalDpi xmlns:a14="http://schemas.microsoft.com/office/drawing/2010/main" val="0"/>
                        </a:ext>
                      </a:extLst>
                    </a:blip>
                    <a:stretch>
                      <a:fillRect/>
                    </a:stretch>
                  </pic:blipFill>
                  <pic:spPr>
                    <a:xfrm>
                      <a:off x="0" y="0"/>
                      <a:ext cx="2042160" cy="1638300"/>
                    </a:xfrm>
                    <a:prstGeom prst="rect">
                      <a:avLst/>
                    </a:prstGeom>
                  </pic:spPr>
                </pic:pic>
              </a:graphicData>
            </a:graphic>
            <wp14:sizeRelH relativeFrom="page">
              <wp14:pctWidth>0</wp14:pctWidth>
            </wp14:sizeRelH>
            <wp14:sizeRelV relativeFrom="page">
              <wp14:pctHeight>0</wp14:pctHeight>
            </wp14:sizeRelV>
          </wp:anchor>
        </w:drawing>
      </w:r>
      <w:r w:rsidR="00431DDF">
        <w:rPr>
          <w:noProof/>
        </w:rPr>
        <mc:AlternateContent>
          <mc:Choice Requires="wps">
            <w:drawing>
              <wp:anchor distT="0" distB="0" distL="114300" distR="114300" simplePos="0" relativeHeight="251659264" behindDoc="0" locked="0" layoutInCell="1" allowOverlap="1" wp14:anchorId="617367D5" wp14:editId="236340A1">
                <wp:simplePos x="0" y="0"/>
                <wp:positionH relativeFrom="column">
                  <wp:posOffset>1821180</wp:posOffset>
                </wp:positionH>
                <wp:positionV relativeFrom="paragraph">
                  <wp:posOffset>-251460</wp:posOffset>
                </wp:positionV>
                <wp:extent cx="1828800" cy="1828800"/>
                <wp:effectExtent l="0" t="0" r="0" b="762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1DDF" w:rsidRDefault="00431DDF" w:rsidP="00431DDF">
                            <w:pPr>
                              <w:pStyle w:val="1"/>
                              <w:rPr>
                                <w:color w:val="auto"/>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color w:val="auto"/>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Bubbleology</w:t>
                            </w:r>
                          </w:p>
                          <w:p w:rsidR="00431DDF" w:rsidRPr="00431DDF" w:rsidRDefault="00431DDF" w:rsidP="00431DDF">
                            <w:pPr>
                              <w:pStyle w:val="a3"/>
                              <w:jc w:val="center"/>
                              <w:rPr>
                                <w:sz w:val="40"/>
                                <w:szCs w:val="40"/>
                              </w:rPr>
                            </w:pPr>
                            <w:r w:rsidRPr="00431DDF">
                              <w:rPr>
                                <w:color w:val="548DD4" w:themeColor="text2" w:themeTint="99"/>
                                <w:sz w:val="40"/>
                                <w:szCs w:val="40"/>
                              </w:rPr>
                              <w:t>The Science of Bubbles</w:t>
                            </w:r>
                          </w:p>
                          <w:p w:rsidR="00431DDF" w:rsidRPr="00431DDF" w:rsidRDefault="00431DDF" w:rsidP="00431DDF">
                            <w:pPr>
                              <w:jc w:val="center"/>
                              <w:rPr>
                                <w:color w:val="548DD4" w:themeColor="text2" w:themeTint="99"/>
                                <w:sz w:val="16"/>
                                <w:szCs w:val="16"/>
                              </w:rPr>
                            </w:pPr>
                            <w:r>
                              <w:rPr>
                                <w:color w:val="548DD4" w:themeColor="text2" w:themeTint="99"/>
                                <w:sz w:val="16"/>
                                <w:szCs w:val="16"/>
                              </w:rPr>
                              <w:t>Teacher John Strain</w:t>
                            </w:r>
                          </w:p>
                          <w:p w:rsidR="00431DDF" w:rsidRPr="00431DDF" w:rsidRDefault="00431DDF" w:rsidP="00431DDF">
                            <w:pPr>
                              <w:pStyle w:val="a3"/>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43.4pt;margin-top:-19.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" filled="f" stroked="f">
                <v:fill o:detectmouseclick="t"/>
                <v:textbox style="mso-fit-shape-to-text:t">
                  <w:txbxContent>
                    <w:p w:rsidR="00431DDF" w:rsidRDefault="00431DDF" w:rsidP="00431DDF">
                      <w:pPr>
                        <w:pStyle w:val="1"/>
                        <w:rPr>
                          <w:color w:val="auto"/>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color w:val="auto"/>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Bubbleology</w:t>
                      </w:r>
                    </w:p>
                    <w:p w:rsidR="00431DDF" w:rsidRPr="00431DDF" w:rsidRDefault="00431DDF" w:rsidP="00431DDF">
                      <w:pPr>
                        <w:pStyle w:val="a3"/>
                        <w:jc w:val="center"/>
                        <w:rPr>
                          <w:sz w:val="40"/>
                          <w:szCs w:val="40"/>
                        </w:rPr>
                      </w:pPr>
                      <w:r w:rsidRPr="00431DDF">
                        <w:rPr>
                          <w:color w:val="548DD4" w:themeColor="text2" w:themeTint="99"/>
                          <w:sz w:val="40"/>
                          <w:szCs w:val="40"/>
                        </w:rPr>
                        <w:t>The Science of Bubbles</w:t>
                      </w:r>
                    </w:p>
                    <w:p w:rsidR="00431DDF" w:rsidRPr="00431DDF" w:rsidRDefault="00431DDF" w:rsidP="00431DDF">
                      <w:pPr>
                        <w:jc w:val="center"/>
                        <w:rPr>
                          <w:color w:val="548DD4" w:themeColor="text2" w:themeTint="99"/>
                          <w:sz w:val="16"/>
                          <w:szCs w:val="16"/>
                        </w:rPr>
                      </w:pPr>
                      <w:r>
                        <w:rPr>
                          <w:color w:val="548DD4" w:themeColor="text2" w:themeTint="99"/>
                          <w:sz w:val="16"/>
                          <w:szCs w:val="16"/>
                        </w:rPr>
                        <w:t>Teacher John Strain</w:t>
                      </w:r>
                    </w:p>
                    <w:p w:rsidR="00431DDF" w:rsidRPr="00431DDF" w:rsidRDefault="00431DDF" w:rsidP="00431DDF">
                      <w:pPr>
                        <w:pStyle w:val="a3"/>
                      </w:pPr>
                    </w:p>
                  </w:txbxContent>
                </v:textbox>
              </v:shape>
            </w:pict>
          </mc:Fallback>
        </mc:AlternateContent>
      </w:r>
    </w:p>
    <w:p w:rsidR="00431DDF" w:rsidRPr="00431DDF" w:rsidRDefault="00431DDF" w:rsidP="00431DDF"/>
    <w:p w:rsidR="00431DDF" w:rsidRPr="00431DDF" w:rsidRDefault="00431DDF" w:rsidP="00431DDF"/>
    <w:p w:rsidR="00441E92" w:rsidRDefault="00441E92" w:rsidP="00431DDF">
      <w:pPr>
        <w:tabs>
          <w:tab w:val="left" w:pos="6972"/>
        </w:tabs>
      </w:pPr>
    </w:p>
    <w:p w:rsidR="00431DDF" w:rsidRPr="00441E92" w:rsidRDefault="00431DDF" w:rsidP="00441E92">
      <w:pPr>
        <w:pStyle w:val="a3"/>
        <w:rPr>
          <w:b/>
          <w:sz w:val="24"/>
          <w:szCs w:val="24"/>
        </w:rPr>
      </w:pPr>
      <w:r w:rsidRPr="00441E92">
        <w:rPr>
          <w:b/>
          <w:sz w:val="24"/>
          <w:szCs w:val="24"/>
        </w:rPr>
        <w:t>Challenge:</w:t>
      </w:r>
      <w:r w:rsidR="00B431C0" w:rsidRPr="00B431C0">
        <w:rPr>
          <w:noProof/>
        </w:rPr>
        <w:t xml:space="preserve"> </w:t>
      </w:r>
    </w:p>
    <w:p w:rsidR="00431DDF" w:rsidRDefault="00431DDF" w:rsidP="00431DDF">
      <w:pPr>
        <w:pStyle w:val="a3"/>
        <w:rPr>
          <w:sz w:val="24"/>
          <w:szCs w:val="24"/>
        </w:rPr>
      </w:pPr>
      <w:r>
        <w:rPr>
          <w:sz w:val="24"/>
          <w:szCs w:val="24"/>
        </w:rPr>
        <w:t xml:space="preserve">Learn English vocabulary to make a good solution for making bubbles.  Learn about the characteristics of bubbles.  Have fun making big bubbles and bubbles inside bubbles.  Who can make the biggest bubble?  How many bubbles inside bubbles </w:t>
      </w:r>
      <w:bookmarkStart w:id="0" w:name="_GoBack"/>
      <w:bookmarkEnd w:id="0"/>
      <w:r>
        <w:rPr>
          <w:sz w:val="24"/>
          <w:szCs w:val="24"/>
        </w:rPr>
        <w:t>can you make?</w:t>
      </w:r>
    </w:p>
    <w:p w:rsidR="00431DDF" w:rsidRDefault="00431DDF" w:rsidP="00431DDF">
      <w:pPr>
        <w:pStyle w:val="a3"/>
        <w:rPr>
          <w:sz w:val="24"/>
          <w:szCs w:val="24"/>
        </w:rPr>
      </w:pPr>
    </w:p>
    <w:p w:rsidR="00431DDF" w:rsidRDefault="00441E92" w:rsidP="00431DDF">
      <w:pPr>
        <w:pStyle w:val="a3"/>
        <w:rPr>
          <w:b/>
          <w:sz w:val="24"/>
          <w:szCs w:val="24"/>
        </w:rPr>
      </w:pPr>
      <w:r>
        <w:rPr>
          <w:b/>
          <w:sz w:val="24"/>
          <w:szCs w:val="24"/>
        </w:rPr>
        <w:t>Materials</w:t>
      </w:r>
      <w:r w:rsidR="008903CA">
        <w:rPr>
          <w:b/>
          <w:sz w:val="24"/>
          <w:szCs w:val="24"/>
        </w:rPr>
        <w:t xml:space="preserve"> </w:t>
      </w:r>
      <w:r w:rsidR="008903CA" w:rsidRPr="008903CA">
        <w:rPr>
          <w:b/>
          <w:i/>
          <w:sz w:val="20"/>
          <w:szCs w:val="20"/>
        </w:rPr>
        <w:t>(for a group of 5 students)</w:t>
      </w:r>
    </w:p>
    <w:p w:rsidR="00441E92" w:rsidRDefault="002C18DD" w:rsidP="00441E92">
      <w:pPr>
        <w:pStyle w:val="a3"/>
        <w:rPr>
          <w:sz w:val="24"/>
          <w:szCs w:val="24"/>
        </w:rPr>
      </w:pPr>
      <w:r>
        <w:rPr>
          <w:sz w:val="24"/>
          <w:szCs w:val="24"/>
        </w:rPr>
        <w:t xml:space="preserve">Data sheet </w:t>
      </w:r>
      <w:proofErr w:type="gramStart"/>
      <w:r w:rsidR="008903CA">
        <w:rPr>
          <w:sz w:val="24"/>
          <w:szCs w:val="24"/>
        </w:rPr>
        <w:t xml:space="preserve">5 </w:t>
      </w:r>
      <w:r>
        <w:rPr>
          <w:sz w:val="24"/>
          <w:szCs w:val="24"/>
        </w:rPr>
        <w:t xml:space="preserve"> -</w:t>
      </w:r>
      <w:proofErr w:type="gramEnd"/>
      <w:r>
        <w:rPr>
          <w:sz w:val="24"/>
          <w:szCs w:val="24"/>
        </w:rPr>
        <w:t xml:space="preserve">  Dish soap</w:t>
      </w:r>
      <w:r w:rsidR="008903CA">
        <w:rPr>
          <w:sz w:val="24"/>
          <w:szCs w:val="24"/>
        </w:rPr>
        <w:t xml:space="preserve"> 120 mL</w:t>
      </w:r>
      <w:r>
        <w:rPr>
          <w:sz w:val="24"/>
          <w:szCs w:val="24"/>
        </w:rPr>
        <w:t xml:space="preserve">  -  Distilled water  </w:t>
      </w:r>
      <w:r w:rsidR="008903CA">
        <w:rPr>
          <w:sz w:val="24"/>
          <w:szCs w:val="24"/>
        </w:rPr>
        <w:t xml:space="preserve">1000 mL </w:t>
      </w:r>
      <w:r>
        <w:rPr>
          <w:sz w:val="24"/>
          <w:szCs w:val="24"/>
        </w:rPr>
        <w:t xml:space="preserve">-  </w:t>
      </w:r>
      <w:r w:rsidR="00431DDF">
        <w:rPr>
          <w:sz w:val="24"/>
          <w:szCs w:val="24"/>
        </w:rPr>
        <w:t>Glycerin</w:t>
      </w:r>
      <w:r w:rsidR="00441E92">
        <w:rPr>
          <w:sz w:val="24"/>
          <w:szCs w:val="24"/>
        </w:rPr>
        <w:t xml:space="preserve">  </w:t>
      </w:r>
      <w:r w:rsidR="008903CA">
        <w:rPr>
          <w:sz w:val="24"/>
          <w:szCs w:val="24"/>
        </w:rPr>
        <w:t>60 mL</w:t>
      </w:r>
      <w:r w:rsidR="00441E92">
        <w:rPr>
          <w:sz w:val="24"/>
          <w:szCs w:val="24"/>
        </w:rPr>
        <w:t>-  Hand towels</w:t>
      </w:r>
      <w:r w:rsidR="008903CA">
        <w:rPr>
          <w:sz w:val="24"/>
          <w:szCs w:val="24"/>
        </w:rPr>
        <w:t xml:space="preserve"> 1  </w:t>
      </w:r>
      <w:r w:rsidR="00441E92">
        <w:rPr>
          <w:sz w:val="24"/>
          <w:szCs w:val="24"/>
        </w:rPr>
        <w:t xml:space="preserve"> </w:t>
      </w:r>
    </w:p>
    <w:p w:rsidR="00441E92" w:rsidRDefault="00441E92" w:rsidP="00441E92">
      <w:pPr>
        <w:pStyle w:val="a3"/>
        <w:rPr>
          <w:sz w:val="24"/>
          <w:szCs w:val="24"/>
        </w:rPr>
      </w:pPr>
    </w:p>
    <w:p w:rsidR="003515C8" w:rsidRDefault="00441E92" w:rsidP="00431DDF">
      <w:pPr>
        <w:pStyle w:val="a3"/>
        <w:rPr>
          <w:sz w:val="24"/>
          <w:szCs w:val="24"/>
        </w:rPr>
      </w:pPr>
      <w:r>
        <w:rPr>
          <w:sz w:val="24"/>
          <w:szCs w:val="24"/>
        </w:rPr>
        <w:t xml:space="preserve">Hoop for larger </w:t>
      </w:r>
      <w:proofErr w:type="gramStart"/>
      <w:r>
        <w:rPr>
          <w:sz w:val="24"/>
          <w:szCs w:val="24"/>
        </w:rPr>
        <w:t xml:space="preserve">bubbles  </w:t>
      </w:r>
      <w:r w:rsidR="008903CA">
        <w:rPr>
          <w:sz w:val="24"/>
          <w:szCs w:val="24"/>
        </w:rPr>
        <w:t>5</w:t>
      </w:r>
      <w:proofErr w:type="gramEnd"/>
      <w:r w:rsidR="008903CA">
        <w:rPr>
          <w:sz w:val="24"/>
          <w:szCs w:val="24"/>
        </w:rPr>
        <w:t xml:space="preserve">  </w:t>
      </w:r>
      <w:r>
        <w:rPr>
          <w:sz w:val="24"/>
          <w:szCs w:val="24"/>
        </w:rPr>
        <w:t xml:space="preserve">-  Rulers </w:t>
      </w:r>
      <w:r w:rsidR="008903CA">
        <w:rPr>
          <w:sz w:val="24"/>
          <w:szCs w:val="24"/>
        </w:rPr>
        <w:t xml:space="preserve"> 5</w:t>
      </w:r>
      <w:r>
        <w:rPr>
          <w:sz w:val="24"/>
          <w:szCs w:val="24"/>
        </w:rPr>
        <w:t xml:space="preserve"> -  </w:t>
      </w:r>
      <w:r w:rsidR="00431DDF">
        <w:rPr>
          <w:sz w:val="24"/>
          <w:szCs w:val="24"/>
        </w:rPr>
        <w:t>Tub</w:t>
      </w:r>
      <w:r w:rsidR="003515C8">
        <w:rPr>
          <w:sz w:val="24"/>
          <w:szCs w:val="24"/>
        </w:rPr>
        <w:t>s</w:t>
      </w:r>
      <w:r>
        <w:rPr>
          <w:sz w:val="24"/>
          <w:szCs w:val="24"/>
        </w:rPr>
        <w:t xml:space="preserve">  </w:t>
      </w:r>
      <w:r w:rsidR="008903CA">
        <w:rPr>
          <w:sz w:val="24"/>
          <w:szCs w:val="24"/>
        </w:rPr>
        <w:t xml:space="preserve">1 </w:t>
      </w:r>
      <w:r>
        <w:rPr>
          <w:sz w:val="24"/>
          <w:szCs w:val="24"/>
        </w:rPr>
        <w:t xml:space="preserve">-  </w:t>
      </w:r>
      <w:r w:rsidR="003515C8">
        <w:rPr>
          <w:sz w:val="24"/>
          <w:szCs w:val="24"/>
        </w:rPr>
        <w:t>Spray bottles</w:t>
      </w:r>
      <w:r>
        <w:rPr>
          <w:sz w:val="24"/>
          <w:szCs w:val="24"/>
        </w:rPr>
        <w:t xml:space="preserve">  </w:t>
      </w:r>
      <w:r w:rsidR="008903CA">
        <w:rPr>
          <w:sz w:val="24"/>
          <w:szCs w:val="24"/>
        </w:rPr>
        <w:t xml:space="preserve">1 </w:t>
      </w:r>
      <w:r>
        <w:rPr>
          <w:sz w:val="24"/>
          <w:szCs w:val="24"/>
        </w:rPr>
        <w:t xml:space="preserve">-  </w:t>
      </w:r>
      <w:r w:rsidR="003515C8">
        <w:rPr>
          <w:sz w:val="24"/>
          <w:szCs w:val="24"/>
        </w:rPr>
        <w:t>Straws</w:t>
      </w:r>
      <w:r w:rsidR="008903CA">
        <w:rPr>
          <w:sz w:val="24"/>
          <w:szCs w:val="24"/>
        </w:rPr>
        <w:t xml:space="preserve"> 8</w:t>
      </w:r>
    </w:p>
    <w:p w:rsidR="003515C8" w:rsidRDefault="003515C8" w:rsidP="003515C8">
      <w:pPr>
        <w:pStyle w:val="a3"/>
        <w:rPr>
          <w:sz w:val="24"/>
          <w:szCs w:val="24"/>
        </w:rPr>
      </w:pPr>
    </w:p>
    <w:p w:rsidR="003515C8" w:rsidRPr="00EC3537" w:rsidRDefault="003515C8" w:rsidP="003515C8">
      <w:pPr>
        <w:pStyle w:val="a3"/>
        <w:rPr>
          <w:sz w:val="24"/>
          <w:szCs w:val="24"/>
        </w:rPr>
      </w:pPr>
      <w:r>
        <w:rPr>
          <w:noProof/>
        </w:rPr>
        <mc:AlternateContent>
          <mc:Choice Requires="wps">
            <w:drawing>
              <wp:anchor distT="0" distB="0" distL="114300" distR="114300" simplePos="0" relativeHeight="251661312" behindDoc="0" locked="0" layoutInCell="1" allowOverlap="1" wp14:anchorId="5ACB9E44" wp14:editId="508370B1">
                <wp:simplePos x="0" y="0"/>
                <wp:positionH relativeFrom="column">
                  <wp:posOffset>2537460</wp:posOffset>
                </wp:positionH>
                <wp:positionV relativeFrom="paragraph">
                  <wp:posOffset>155575</wp:posOffset>
                </wp:positionV>
                <wp:extent cx="1828800" cy="541020"/>
                <wp:effectExtent l="0" t="0" r="0" b="11430"/>
                <wp:wrapNone/>
                <wp:docPr id="2" name="文字方塊 2"/>
                <wp:cNvGraphicFramePr/>
                <a:graphic xmlns:a="http://schemas.openxmlformats.org/drawingml/2006/main">
                  <a:graphicData uri="http://schemas.microsoft.com/office/word/2010/wordprocessingShape">
                    <wps:wsp>
                      <wps:cNvSpPr txBox="1"/>
                      <wps:spPr>
                        <a:xfrm>
                          <a:off x="0" y="0"/>
                          <a:ext cx="1828800" cy="541020"/>
                        </a:xfrm>
                        <a:prstGeom prst="rect">
                          <a:avLst/>
                        </a:prstGeom>
                        <a:noFill/>
                        <a:ln>
                          <a:noFill/>
                        </a:ln>
                        <a:effectLst/>
                      </wps:spPr>
                      <wps:txbx>
                        <w:txbxContent>
                          <w:p w:rsidR="003515C8" w:rsidRPr="00DC6DEF" w:rsidRDefault="003515C8" w:rsidP="003515C8">
                            <w:pP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C6DEF">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What to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 id="文字方塊 2" o:spid="_x0000_s1027" type="#_x0000_t202" style="position:absolute;margin-left:199.8pt;margin-top:12.25pt;width:2in;height:42.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" filled="f" stroked="f">
                <v:textbox>
                  <w:txbxContent>
                    <w:p w:rsidR="003515C8" w:rsidRPr="00DC6DEF" w:rsidRDefault="003515C8" w:rsidP="003515C8">
                      <w:pP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C6DEF">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What to do?</w:t>
                      </w:r>
                    </w:p>
                  </w:txbxContent>
                </v:textbox>
              </v:shape>
            </w:pict>
          </mc:Fallback>
        </mc:AlternateContent>
      </w:r>
    </w:p>
    <w:p w:rsidR="003515C8" w:rsidRDefault="003515C8" w:rsidP="003515C8">
      <w:r>
        <w:tab/>
      </w:r>
      <w:r>
        <w:tab/>
      </w:r>
    </w:p>
    <w:p w:rsidR="003515C8" w:rsidRPr="00441E92" w:rsidRDefault="003515C8" w:rsidP="003515C8">
      <w:pPr>
        <w:ind w:left="720" w:firstLine="720"/>
        <w:rPr>
          <w:b/>
          <w:sz w:val="24"/>
          <w:szCs w:val="24"/>
        </w:rPr>
      </w:pPr>
      <w:r w:rsidRPr="00441E92">
        <w:rPr>
          <w:b/>
          <w:sz w:val="24"/>
          <w:szCs w:val="24"/>
        </w:rPr>
        <w:t>Each student will:</w:t>
      </w:r>
    </w:p>
    <w:p w:rsidR="002C18DD" w:rsidRPr="00441E92" w:rsidRDefault="002C18DD" w:rsidP="002C18DD">
      <w:pPr>
        <w:pStyle w:val="a4"/>
        <w:numPr>
          <w:ilvl w:val="0"/>
          <w:numId w:val="1"/>
        </w:numPr>
        <w:rPr>
          <w:sz w:val="24"/>
          <w:szCs w:val="24"/>
        </w:rPr>
      </w:pPr>
      <w:r w:rsidRPr="00441E92">
        <w:rPr>
          <w:sz w:val="24"/>
          <w:szCs w:val="24"/>
        </w:rPr>
        <w:t>Spray the desk top with a mist of water.</w:t>
      </w:r>
    </w:p>
    <w:p w:rsidR="002C18DD" w:rsidRPr="00441E92" w:rsidRDefault="002C18DD" w:rsidP="002C18DD">
      <w:pPr>
        <w:pStyle w:val="a4"/>
        <w:numPr>
          <w:ilvl w:val="0"/>
          <w:numId w:val="1"/>
        </w:numPr>
        <w:rPr>
          <w:sz w:val="24"/>
          <w:szCs w:val="24"/>
        </w:rPr>
      </w:pPr>
      <w:r w:rsidRPr="00441E92">
        <w:rPr>
          <w:sz w:val="24"/>
          <w:szCs w:val="24"/>
        </w:rPr>
        <w:t>Dip the straw into the bubble solution and blow a bubble on the desk.</w:t>
      </w:r>
    </w:p>
    <w:p w:rsidR="002C18DD" w:rsidRPr="00441E92" w:rsidRDefault="002C18DD" w:rsidP="002C18DD">
      <w:pPr>
        <w:pStyle w:val="a4"/>
        <w:numPr>
          <w:ilvl w:val="0"/>
          <w:numId w:val="1"/>
        </w:numPr>
        <w:rPr>
          <w:sz w:val="24"/>
          <w:szCs w:val="24"/>
        </w:rPr>
      </w:pPr>
      <w:r w:rsidRPr="00441E92">
        <w:rPr>
          <w:sz w:val="24"/>
          <w:szCs w:val="24"/>
        </w:rPr>
        <w:t>When the bubble pops, measure the diameter of the ring left on the desk</w:t>
      </w:r>
    </w:p>
    <w:p w:rsidR="002C18DD" w:rsidRPr="00441E92" w:rsidRDefault="002C18DD" w:rsidP="002C18DD">
      <w:pPr>
        <w:pStyle w:val="a4"/>
        <w:numPr>
          <w:ilvl w:val="0"/>
          <w:numId w:val="1"/>
        </w:numPr>
        <w:rPr>
          <w:sz w:val="24"/>
          <w:szCs w:val="24"/>
        </w:rPr>
      </w:pPr>
      <w:r w:rsidRPr="00441E92">
        <w:rPr>
          <w:sz w:val="24"/>
          <w:szCs w:val="24"/>
        </w:rPr>
        <w:t>Record on your data sheet.</w:t>
      </w:r>
    </w:p>
    <w:p w:rsidR="002C18DD" w:rsidRPr="00441E92" w:rsidRDefault="002C18DD" w:rsidP="002C18DD">
      <w:pPr>
        <w:pStyle w:val="a4"/>
        <w:numPr>
          <w:ilvl w:val="0"/>
          <w:numId w:val="1"/>
        </w:numPr>
        <w:rPr>
          <w:sz w:val="24"/>
          <w:szCs w:val="24"/>
        </w:rPr>
      </w:pPr>
      <w:r w:rsidRPr="00441E92">
        <w:rPr>
          <w:sz w:val="24"/>
          <w:szCs w:val="24"/>
        </w:rPr>
        <w:t>Try again.  What was the larger ring?</w:t>
      </w:r>
    </w:p>
    <w:p w:rsidR="002C18DD" w:rsidRPr="00441E92" w:rsidRDefault="002C18DD" w:rsidP="00441E92">
      <w:pPr>
        <w:pStyle w:val="a3"/>
        <w:ind w:left="720" w:firstLine="720"/>
        <w:rPr>
          <w:b/>
          <w:sz w:val="24"/>
          <w:szCs w:val="24"/>
        </w:rPr>
      </w:pPr>
      <w:r w:rsidRPr="00441E92">
        <w:rPr>
          <w:b/>
          <w:sz w:val="24"/>
          <w:szCs w:val="24"/>
        </w:rPr>
        <w:t>Round 2:</w:t>
      </w:r>
    </w:p>
    <w:p w:rsidR="00441E92" w:rsidRPr="00441E92" w:rsidRDefault="00441E92" w:rsidP="00441E92">
      <w:pPr>
        <w:pStyle w:val="a3"/>
        <w:numPr>
          <w:ilvl w:val="0"/>
          <w:numId w:val="2"/>
        </w:numPr>
        <w:rPr>
          <w:sz w:val="24"/>
          <w:szCs w:val="24"/>
        </w:rPr>
      </w:pPr>
      <w:r w:rsidRPr="00441E92">
        <w:rPr>
          <w:sz w:val="24"/>
          <w:szCs w:val="24"/>
        </w:rPr>
        <w:t>Spray the desk top with a mist of water.</w:t>
      </w:r>
    </w:p>
    <w:p w:rsidR="00441E92" w:rsidRPr="00441E92" w:rsidRDefault="00441E92" w:rsidP="00441E92">
      <w:pPr>
        <w:pStyle w:val="a4"/>
        <w:numPr>
          <w:ilvl w:val="0"/>
          <w:numId w:val="2"/>
        </w:numPr>
        <w:rPr>
          <w:sz w:val="24"/>
          <w:szCs w:val="24"/>
        </w:rPr>
      </w:pPr>
      <w:r w:rsidRPr="00441E92">
        <w:rPr>
          <w:sz w:val="24"/>
          <w:szCs w:val="24"/>
        </w:rPr>
        <w:t>Dip the straw into the bubble solution and blow a bubble on the desk.</w:t>
      </w:r>
    </w:p>
    <w:p w:rsidR="00441E92" w:rsidRPr="00441E92" w:rsidRDefault="00441E92" w:rsidP="00441E92">
      <w:pPr>
        <w:pStyle w:val="a4"/>
        <w:numPr>
          <w:ilvl w:val="0"/>
          <w:numId w:val="2"/>
        </w:numPr>
        <w:rPr>
          <w:sz w:val="24"/>
          <w:szCs w:val="24"/>
        </w:rPr>
      </w:pPr>
      <w:r w:rsidRPr="00441E92">
        <w:rPr>
          <w:sz w:val="24"/>
          <w:szCs w:val="24"/>
        </w:rPr>
        <w:t>Dip the straw into the bubble solution and push the straw into the bubble and gently blow anther bubble.</w:t>
      </w:r>
    </w:p>
    <w:p w:rsidR="00441E92" w:rsidRPr="00441E92" w:rsidRDefault="00441E92" w:rsidP="00441E92">
      <w:pPr>
        <w:pStyle w:val="a4"/>
        <w:numPr>
          <w:ilvl w:val="0"/>
          <w:numId w:val="2"/>
        </w:numPr>
        <w:rPr>
          <w:sz w:val="24"/>
          <w:szCs w:val="24"/>
        </w:rPr>
      </w:pPr>
      <w:r w:rsidRPr="00441E92">
        <w:rPr>
          <w:sz w:val="24"/>
          <w:szCs w:val="24"/>
        </w:rPr>
        <w:t>Repeat step 3 and see how many times you can do it.  Count the bubbles inside your bubble.</w:t>
      </w:r>
    </w:p>
    <w:p w:rsidR="00441E92" w:rsidRDefault="00441E92" w:rsidP="00441E92">
      <w:pPr>
        <w:pStyle w:val="a4"/>
        <w:numPr>
          <w:ilvl w:val="0"/>
          <w:numId w:val="2"/>
        </w:numPr>
        <w:rPr>
          <w:sz w:val="24"/>
          <w:szCs w:val="24"/>
        </w:rPr>
      </w:pPr>
      <w:r w:rsidRPr="00441E92">
        <w:rPr>
          <w:sz w:val="24"/>
          <w:szCs w:val="24"/>
        </w:rPr>
        <w:t>Record on your data sheet.</w:t>
      </w:r>
    </w:p>
    <w:p w:rsidR="00441E92" w:rsidRDefault="00441E92" w:rsidP="00441E92">
      <w:pPr>
        <w:pStyle w:val="a3"/>
        <w:ind w:left="720" w:firstLine="720"/>
        <w:rPr>
          <w:b/>
          <w:sz w:val="24"/>
          <w:szCs w:val="24"/>
        </w:rPr>
      </w:pPr>
      <w:r w:rsidRPr="00441E92">
        <w:rPr>
          <w:b/>
          <w:sz w:val="24"/>
          <w:szCs w:val="24"/>
        </w:rPr>
        <w:t>Round 2:</w:t>
      </w:r>
    </w:p>
    <w:p w:rsidR="00441E92" w:rsidRPr="00441E92" w:rsidRDefault="00441E92" w:rsidP="00441E92">
      <w:pPr>
        <w:pStyle w:val="a3"/>
        <w:ind w:left="720" w:firstLine="720"/>
        <w:rPr>
          <w:sz w:val="24"/>
          <w:szCs w:val="24"/>
        </w:rPr>
      </w:pPr>
      <w:r w:rsidRPr="00441E92">
        <w:rPr>
          <w:sz w:val="24"/>
          <w:szCs w:val="24"/>
        </w:rPr>
        <w:t xml:space="preserve">Bubble Mania – Go </w:t>
      </w:r>
      <w:r w:rsidR="00B431C0">
        <w:rPr>
          <w:sz w:val="24"/>
          <w:szCs w:val="24"/>
        </w:rPr>
        <w:t xml:space="preserve">outside and make many </w:t>
      </w:r>
      <w:r w:rsidRPr="00441E92">
        <w:rPr>
          <w:sz w:val="24"/>
          <w:szCs w:val="24"/>
        </w:rPr>
        <w:t>bubble</w:t>
      </w:r>
      <w:r w:rsidR="00B431C0">
        <w:rPr>
          <w:sz w:val="24"/>
          <w:szCs w:val="24"/>
        </w:rPr>
        <w:t>s</w:t>
      </w:r>
      <w:r w:rsidRPr="00441E92">
        <w:rPr>
          <w:sz w:val="24"/>
          <w:szCs w:val="24"/>
        </w:rPr>
        <w:t xml:space="preserve"> both large and small</w:t>
      </w:r>
    </w:p>
    <w:p w:rsidR="00441E92" w:rsidRPr="00441E92" w:rsidRDefault="00441E92" w:rsidP="00441E92"/>
    <w:p w:rsidR="003515C8" w:rsidRPr="00431DDF" w:rsidRDefault="003515C8" w:rsidP="00431DDF">
      <w:pPr>
        <w:pStyle w:val="a3"/>
        <w:rPr>
          <w:sz w:val="24"/>
          <w:szCs w:val="24"/>
        </w:rPr>
      </w:pPr>
    </w:p>
    <w:sectPr w:rsidR="003515C8" w:rsidRPr="0043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3A2F"/>
    <w:multiLevelType w:val="hybridMultilevel"/>
    <w:tmpl w:val="7108C316"/>
    <w:lvl w:ilvl="0" w:tplc="9A121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9D569D0"/>
    <w:multiLevelType w:val="hybridMultilevel"/>
    <w:tmpl w:val="C44C258E"/>
    <w:lvl w:ilvl="0" w:tplc="FF24A0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DF"/>
    <w:rsid w:val="002A08F5"/>
    <w:rsid w:val="002C18DD"/>
    <w:rsid w:val="003515C8"/>
    <w:rsid w:val="00431DDF"/>
    <w:rsid w:val="00441E92"/>
    <w:rsid w:val="008903CA"/>
    <w:rsid w:val="00B43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1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31DD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431DDF"/>
    <w:pPr>
      <w:spacing w:after="0" w:line="240" w:lineRule="auto"/>
    </w:pPr>
  </w:style>
  <w:style w:type="paragraph" w:styleId="a4">
    <w:name w:val="List Paragraph"/>
    <w:basedOn w:val="a"/>
    <w:uiPriority w:val="34"/>
    <w:qFormat/>
    <w:rsid w:val="002C18DD"/>
    <w:pPr>
      <w:ind w:left="720"/>
      <w:contextualSpacing/>
    </w:pPr>
  </w:style>
  <w:style w:type="paragraph" w:styleId="a5">
    <w:name w:val="Balloon Text"/>
    <w:basedOn w:val="a"/>
    <w:link w:val="a6"/>
    <w:uiPriority w:val="99"/>
    <w:semiHidden/>
    <w:unhideWhenUsed/>
    <w:rsid w:val="00B431C0"/>
    <w:pPr>
      <w:spacing w:after="0" w:line="240" w:lineRule="auto"/>
    </w:pPr>
    <w:rPr>
      <w:rFonts w:ascii="PMingLiU" w:eastAsia="PMingLiU"/>
      <w:sz w:val="18"/>
      <w:szCs w:val="18"/>
    </w:rPr>
  </w:style>
  <w:style w:type="character" w:customStyle="1" w:styleId="a6">
    <w:name w:val="註解方塊文字 字元"/>
    <w:basedOn w:val="a0"/>
    <w:link w:val="a5"/>
    <w:uiPriority w:val="99"/>
    <w:semiHidden/>
    <w:rsid w:val="00B431C0"/>
    <w:rPr>
      <w:rFonts w:ascii="PMingLiU" w:eastAsia="PMingLiU"/>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1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31DD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431DDF"/>
    <w:pPr>
      <w:spacing w:after="0" w:line="240" w:lineRule="auto"/>
    </w:pPr>
  </w:style>
  <w:style w:type="paragraph" w:styleId="a4">
    <w:name w:val="List Paragraph"/>
    <w:basedOn w:val="a"/>
    <w:uiPriority w:val="34"/>
    <w:qFormat/>
    <w:rsid w:val="002C18DD"/>
    <w:pPr>
      <w:ind w:left="720"/>
      <w:contextualSpacing/>
    </w:pPr>
  </w:style>
  <w:style w:type="paragraph" w:styleId="a5">
    <w:name w:val="Balloon Text"/>
    <w:basedOn w:val="a"/>
    <w:link w:val="a6"/>
    <w:uiPriority w:val="99"/>
    <w:semiHidden/>
    <w:unhideWhenUsed/>
    <w:rsid w:val="00B431C0"/>
    <w:pPr>
      <w:spacing w:after="0" w:line="240" w:lineRule="auto"/>
    </w:pPr>
    <w:rPr>
      <w:rFonts w:ascii="PMingLiU" w:eastAsia="PMingLiU"/>
      <w:sz w:val="18"/>
      <w:szCs w:val="18"/>
    </w:rPr>
  </w:style>
  <w:style w:type="character" w:customStyle="1" w:styleId="a6">
    <w:name w:val="註解方塊文字 字元"/>
    <w:basedOn w:val="a0"/>
    <w:link w:val="a5"/>
    <w:uiPriority w:val="99"/>
    <w:semiHidden/>
    <w:rsid w:val="00B431C0"/>
    <w:rPr>
      <w:rFonts w:ascii="PMingLiU" w:eastAsia="PMingLiU"/>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2014-05-09T03:29:00Z</dcterms:created>
  <dcterms:modified xsi:type="dcterms:W3CDTF">2014-05-12T23:40:00Z</dcterms:modified>
</cp:coreProperties>
</file>